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3C" w:rsidRDefault="008E173C" w:rsidP="008E17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</w:p>
    <w:p w:rsidR="008E173C" w:rsidRPr="00D85D7A" w:rsidRDefault="008E173C" w:rsidP="008E17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</w:p>
    <w:p w:rsidR="000034A6" w:rsidRPr="00137919" w:rsidRDefault="000034A6" w:rsidP="00085E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4"/>
          <w:szCs w:val="24"/>
          <w:lang w:eastAsia="ru-RU"/>
        </w:rPr>
      </w:pPr>
      <w:r w:rsidRPr="00137919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4"/>
          <w:szCs w:val="24"/>
          <w:lang w:eastAsia="ru-RU"/>
        </w:rPr>
        <w:t>План работы методического объединения воспитателей</w:t>
      </w:r>
      <w:r w:rsidR="00137919" w:rsidRPr="00137919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4"/>
          <w:szCs w:val="24"/>
          <w:lang w:eastAsia="ru-RU"/>
        </w:rPr>
        <w:t xml:space="preserve"> </w:t>
      </w:r>
      <w:r w:rsidR="00137919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4"/>
          <w:szCs w:val="24"/>
          <w:lang w:eastAsia="ru-RU"/>
        </w:rPr>
        <w:t xml:space="preserve">                                                                  </w:t>
      </w:r>
      <w:r w:rsidR="00137919" w:rsidRPr="00137919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4"/>
          <w:szCs w:val="24"/>
          <w:lang w:eastAsia="ru-RU"/>
        </w:rPr>
        <w:t>МКДОУ «</w:t>
      </w:r>
      <w:proofErr w:type="spellStart"/>
      <w:r w:rsidR="00137919" w:rsidRPr="00137919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4"/>
          <w:szCs w:val="24"/>
          <w:lang w:eastAsia="ru-RU"/>
        </w:rPr>
        <w:t>Большесолдатский</w:t>
      </w:r>
      <w:proofErr w:type="spellEnd"/>
      <w:r w:rsidR="00137919" w:rsidRPr="00137919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4"/>
          <w:szCs w:val="24"/>
          <w:lang w:eastAsia="ru-RU"/>
        </w:rPr>
        <w:t xml:space="preserve"> детский сад»</w:t>
      </w:r>
    </w:p>
    <w:p w:rsidR="000034A6" w:rsidRPr="00137919" w:rsidRDefault="00B41A41" w:rsidP="000034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4"/>
          <w:szCs w:val="24"/>
          <w:lang w:eastAsia="ru-RU"/>
        </w:rPr>
      </w:pPr>
      <w:r w:rsidRPr="00137919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4"/>
          <w:szCs w:val="24"/>
          <w:lang w:eastAsia="ru-RU"/>
        </w:rPr>
        <w:t xml:space="preserve">на 2017-2018 учебный </w:t>
      </w:r>
      <w:r w:rsidR="000034A6" w:rsidRPr="00137919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4"/>
          <w:szCs w:val="24"/>
          <w:lang w:eastAsia="ru-RU"/>
        </w:rPr>
        <w:t>г</w:t>
      </w:r>
      <w:r w:rsidRPr="00137919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4"/>
          <w:szCs w:val="24"/>
          <w:lang w:eastAsia="ru-RU"/>
        </w:rPr>
        <w:t>од</w:t>
      </w:r>
    </w:p>
    <w:p w:rsidR="00137919" w:rsidRPr="00137919" w:rsidRDefault="00137919" w:rsidP="000034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</w:p>
    <w:p w:rsidR="000034A6" w:rsidRPr="000C5420" w:rsidRDefault="008E173C" w:rsidP="008E173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 w:rsidRPr="008E173C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4"/>
          <w:szCs w:val="24"/>
          <w:lang w:eastAsia="ru-RU"/>
        </w:rPr>
        <w:t>Цель</w:t>
      </w:r>
      <w:r w:rsidRPr="008E173C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: Обеспечить рост педагогического мастерства, повышение творческого потенциала, распространение актуального педагогического опыта.</w:t>
      </w:r>
    </w:p>
    <w:p w:rsidR="000034A6" w:rsidRPr="000C5420" w:rsidRDefault="000034A6" w:rsidP="00003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173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Задачи</w:t>
      </w:r>
      <w:r w:rsidR="008E173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:</w:t>
      </w:r>
    </w:p>
    <w:p w:rsidR="000034A6" w:rsidRPr="000C5420" w:rsidRDefault="000034A6" w:rsidP="00003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C542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1) Повышение методической грамотности и формирование практических умений педагогов. </w:t>
      </w:r>
    </w:p>
    <w:p w:rsidR="000034A6" w:rsidRPr="000C5420" w:rsidRDefault="000034A6" w:rsidP="00003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C542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2) Побуждать педагогов на распространение передового опыта работы с дошк</w:t>
      </w:r>
      <w:r w:rsidR="00B41A4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ольниками через различные формы</w:t>
      </w:r>
      <w:r w:rsidRPr="000C542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участия в методической работе. </w:t>
      </w:r>
    </w:p>
    <w:p w:rsidR="007006A9" w:rsidRPr="00137919" w:rsidRDefault="000034A6" w:rsidP="00137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C542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3) Изучение методической литератур</w:t>
      </w:r>
      <w:r w:rsidR="00747A57" w:rsidRPr="000C542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ы.</w:t>
      </w:r>
    </w:p>
    <w:tbl>
      <w:tblPr>
        <w:tblStyle w:val="a3"/>
        <w:tblpPr w:leftFromText="180" w:rightFromText="180" w:vertAnchor="text" w:horzAnchor="page" w:tblpX="1021" w:tblpY="668"/>
        <w:tblW w:w="10728" w:type="dxa"/>
        <w:tblLook w:val="01E0" w:firstRow="1" w:lastRow="1" w:firstColumn="1" w:lastColumn="1" w:noHBand="0" w:noVBand="0"/>
      </w:tblPr>
      <w:tblGrid>
        <w:gridCol w:w="5637"/>
        <w:gridCol w:w="1984"/>
        <w:gridCol w:w="3107"/>
      </w:tblGrid>
      <w:tr w:rsidR="000C5420" w:rsidRPr="000C5420" w:rsidTr="001379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A9" w:rsidRPr="000C5420" w:rsidRDefault="00137919" w:rsidP="007006A9">
            <w:pPr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</w:rPr>
              <w:t xml:space="preserve">Содержание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A9" w:rsidRPr="000C5420" w:rsidRDefault="007006A9" w:rsidP="007006A9">
            <w:pPr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0C5420">
              <w:rPr>
                <w:b/>
                <w:bCs/>
                <w:color w:val="262626" w:themeColor="text1" w:themeTint="D9"/>
                <w:sz w:val="24"/>
                <w:szCs w:val="24"/>
              </w:rPr>
              <w:t>Время проведения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A9" w:rsidRPr="000C5420" w:rsidRDefault="007006A9" w:rsidP="007006A9">
            <w:pPr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0C5420">
              <w:rPr>
                <w:b/>
                <w:bCs/>
                <w:color w:val="262626" w:themeColor="text1" w:themeTint="D9"/>
                <w:sz w:val="24"/>
                <w:szCs w:val="24"/>
              </w:rPr>
              <w:t xml:space="preserve">Ответственные </w:t>
            </w:r>
          </w:p>
        </w:tc>
      </w:tr>
      <w:tr w:rsidR="000C5420" w:rsidRPr="000C5420" w:rsidTr="00F0553A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A9" w:rsidRPr="000C5420" w:rsidRDefault="007006A9" w:rsidP="007006A9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0C5420">
              <w:rPr>
                <w:b/>
                <w:color w:val="262626" w:themeColor="text1" w:themeTint="D9"/>
                <w:sz w:val="24"/>
                <w:szCs w:val="24"/>
              </w:rPr>
              <w:t>Заседание №1</w:t>
            </w:r>
          </w:p>
          <w:p w:rsidR="007006A9" w:rsidRPr="000C5420" w:rsidRDefault="007006A9" w:rsidP="007006A9">
            <w:pPr>
              <w:jc w:val="center"/>
              <w:rPr>
                <w:b/>
                <w:i/>
                <w:iCs/>
                <w:color w:val="262626" w:themeColor="text1" w:themeTint="D9"/>
                <w:sz w:val="24"/>
                <w:szCs w:val="24"/>
              </w:rPr>
            </w:pPr>
          </w:p>
        </w:tc>
      </w:tr>
      <w:tr w:rsidR="000C5420" w:rsidRPr="000C5420" w:rsidTr="00137919">
        <w:trPr>
          <w:trHeight w:val="24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A9" w:rsidRPr="000C5420" w:rsidRDefault="00B763EB" w:rsidP="00747A57">
            <w:pPr>
              <w:pStyle w:val="a4"/>
              <w:numPr>
                <w:ilvl w:val="0"/>
                <w:numId w:val="2"/>
              </w:numPr>
              <w:rPr>
                <w:bCs/>
                <w:color w:val="262626" w:themeColor="text1" w:themeTint="D9"/>
                <w:sz w:val="24"/>
                <w:szCs w:val="24"/>
              </w:rPr>
            </w:pPr>
            <w:r w:rsidRPr="000C5420">
              <w:rPr>
                <w:bCs/>
                <w:color w:val="262626" w:themeColor="text1" w:themeTint="D9"/>
                <w:sz w:val="24"/>
                <w:szCs w:val="24"/>
              </w:rPr>
              <w:t>Организационный</w:t>
            </w:r>
            <w:r w:rsidR="00747A57" w:rsidRPr="000C5420">
              <w:rPr>
                <w:bCs/>
                <w:color w:val="262626" w:themeColor="text1" w:themeTint="D9"/>
                <w:sz w:val="24"/>
                <w:szCs w:val="24"/>
              </w:rPr>
              <w:t xml:space="preserve"> момент. </w:t>
            </w:r>
            <w:r w:rsidRPr="000C5420">
              <w:rPr>
                <w:bCs/>
                <w:color w:val="262626" w:themeColor="text1" w:themeTint="D9"/>
                <w:sz w:val="24"/>
                <w:szCs w:val="24"/>
              </w:rPr>
              <w:t>Выбор председателя, секретаря.</w:t>
            </w:r>
          </w:p>
          <w:p w:rsidR="00B763EB" w:rsidRPr="000C5420" w:rsidRDefault="00B763EB" w:rsidP="007006A9">
            <w:pPr>
              <w:numPr>
                <w:ilvl w:val="0"/>
                <w:numId w:val="2"/>
              </w:numPr>
              <w:rPr>
                <w:bCs/>
                <w:color w:val="262626" w:themeColor="text1" w:themeTint="D9"/>
                <w:sz w:val="24"/>
                <w:szCs w:val="24"/>
              </w:rPr>
            </w:pPr>
            <w:r w:rsidRPr="000C5420">
              <w:rPr>
                <w:bCs/>
                <w:color w:val="262626" w:themeColor="text1" w:themeTint="D9"/>
                <w:sz w:val="24"/>
                <w:szCs w:val="24"/>
              </w:rPr>
              <w:t>Составление и</w:t>
            </w:r>
            <w:r w:rsidR="00B41A41">
              <w:rPr>
                <w:bCs/>
                <w:color w:val="262626" w:themeColor="text1" w:themeTint="D9"/>
                <w:sz w:val="24"/>
                <w:szCs w:val="24"/>
              </w:rPr>
              <w:t xml:space="preserve"> утверждение план работы на 2017-2018</w:t>
            </w:r>
            <w:r w:rsidRPr="000C5420">
              <w:rPr>
                <w:bCs/>
                <w:color w:val="262626" w:themeColor="text1" w:themeTint="D9"/>
                <w:sz w:val="24"/>
                <w:szCs w:val="24"/>
              </w:rPr>
              <w:t>г.</w:t>
            </w:r>
            <w:r w:rsidR="00747A57" w:rsidRPr="000C5420">
              <w:rPr>
                <w:bCs/>
                <w:color w:val="262626" w:themeColor="text1" w:themeTint="D9"/>
                <w:sz w:val="24"/>
                <w:szCs w:val="24"/>
              </w:rPr>
              <w:t xml:space="preserve">  </w:t>
            </w:r>
            <w:r w:rsidRPr="000C5420">
              <w:rPr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7006A9" w:rsidRPr="000C5420" w:rsidRDefault="002F236A" w:rsidP="008A617E">
            <w:pPr>
              <w:numPr>
                <w:ilvl w:val="0"/>
                <w:numId w:val="2"/>
              </w:numPr>
              <w:rPr>
                <w:bCs/>
                <w:color w:val="262626" w:themeColor="text1" w:themeTint="D9"/>
                <w:sz w:val="24"/>
                <w:szCs w:val="24"/>
              </w:rPr>
            </w:pPr>
            <w:r w:rsidRPr="000C5420">
              <w:rPr>
                <w:bCs/>
                <w:color w:val="262626" w:themeColor="text1" w:themeTint="D9"/>
                <w:sz w:val="24"/>
                <w:szCs w:val="24"/>
              </w:rPr>
              <w:t>Утверждение тематического планирования деятельности по самообразованию педагогов.</w:t>
            </w:r>
          </w:p>
          <w:p w:rsidR="00657C8A" w:rsidRPr="000C5420" w:rsidRDefault="000D7B70" w:rsidP="00657C8A">
            <w:pPr>
              <w:numPr>
                <w:ilvl w:val="0"/>
                <w:numId w:val="2"/>
              </w:numPr>
              <w:rPr>
                <w:bCs/>
                <w:color w:val="262626" w:themeColor="text1" w:themeTint="D9"/>
                <w:sz w:val="24"/>
                <w:szCs w:val="24"/>
              </w:rPr>
            </w:pPr>
            <w:r w:rsidRPr="000C5420">
              <w:rPr>
                <w:color w:val="262626" w:themeColor="text1" w:themeTint="D9"/>
                <w:sz w:val="24"/>
                <w:szCs w:val="24"/>
              </w:rPr>
              <w:t>План прохождения а</w:t>
            </w:r>
            <w:r w:rsidR="00B763EB" w:rsidRPr="000C5420">
              <w:rPr>
                <w:color w:val="262626" w:themeColor="text1" w:themeTint="D9"/>
                <w:sz w:val="24"/>
                <w:szCs w:val="24"/>
              </w:rPr>
              <w:t>ттестация педагог</w:t>
            </w:r>
            <w:r w:rsidR="00B41A41">
              <w:rPr>
                <w:color w:val="262626" w:themeColor="text1" w:themeTint="D9"/>
                <w:sz w:val="24"/>
                <w:szCs w:val="24"/>
              </w:rPr>
              <w:t>ов на 2017-2018</w:t>
            </w:r>
            <w:r w:rsidR="00657C8A" w:rsidRPr="000C5420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657C8A" w:rsidRPr="000C5420">
              <w:rPr>
                <w:color w:val="262626" w:themeColor="text1" w:themeTint="D9"/>
                <w:sz w:val="24"/>
                <w:szCs w:val="24"/>
              </w:rPr>
              <w:t>уч.год</w:t>
            </w:r>
            <w:proofErr w:type="spellEnd"/>
            <w:r w:rsidR="00657C8A" w:rsidRPr="000C5420">
              <w:rPr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A9" w:rsidRPr="000C5420" w:rsidRDefault="00B41A41" w:rsidP="007006A9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proofErr w:type="gramStart"/>
            <w:r>
              <w:rPr>
                <w:color w:val="262626" w:themeColor="text1" w:themeTint="D9"/>
                <w:sz w:val="24"/>
                <w:szCs w:val="24"/>
              </w:rPr>
              <w:t xml:space="preserve">Сентябрь </w:t>
            </w:r>
            <w:r w:rsidR="00394037" w:rsidRPr="000C5420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color w:val="262626" w:themeColor="text1" w:themeTint="D9"/>
                <w:sz w:val="24"/>
                <w:szCs w:val="24"/>
              </w:rPr>
              <w:t>2017</w:t>
            </w:r>
            <w:proofErr w:type="gramEnd"/>
            <w:r w:rsidR="008E173C">
              <w:rPr>
                <w:color w:val="262626" w:themeColor="text1" w:themeTint="D9"/>
                <w:sz w:val="24"/>
                <w:szCs w:val="24"/>
              </w:rPr>
              <w:t>г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A9" w:rsidRPr="000C5420" w:rsidRDefault="008E173C" w:rsidP="007006A9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Старший воспитатель </w:t>
            </w:r>
            <w:r w:rsidR="00B41A41">
              <w:rPr>
                <w:color w:val="262626" w:themeColor="text1" w:themeTint="D9"/>
                <w:sz w:val="24"/>
                <w:szCs w:val="24"/>
              </w:rPr>
              <w:t>Кондрашова И. А.</w:t>
            </w:r>
          </w:p>
          <w:p w:rsidR="007006A9" w:rsidRPr="000C5420" w:rsidRDefault="007006A9" w:rsidP="007006A9">
            <w:pPr>
              <w:rPr>
                <w:color w:val="262626" w:themeColor="text1" w:themeTint="D9"/>
                <w:sz w:val="24"/>
                <w:szCs w:val="24"/>
              </w:rPr>
            </w:pPr>
          </w:p>
          <w:p w:rsidR="007006A9" w:rsidRPr="000C5420" w:rsidRDefault="007006A9" w:rsidP="007006A9">
            <w:pPr>
              <w:rPr>
                <w:color w:val="262626" w:themeColor="text1" w:themeTint="D9"/>
                <w:sz w:val="24"/>
                <w:szCs w:val="24"/>
              </w:rPr>
            </w:pPr>
          </w:p>
          <w:p w:rsidR="007006A9" w:rsidRPr="000C5420" w:rsidRDefault="007006A9" w:rsidP="007006A9">
            <w:pPr>
              <w:rPr>
                <w:color w:val="262626" w:themeColor="text1" w:themeTint="D9"/>
                <w:sz w:val="24"/>
                <w:szCs w:val="24"/>
              </w:rPr>
            </w:pPr>
          </w:p>
          <w:p w:rsidR="00747A57" w:rsidRPr="000C5420" w:rsidRDefault="00747A57" w:rsidP="007006A9">
            <w:pPr>
              <w:rPr>
                <w:color w:val="262626" w:themeColor="text1" w:themeTint="D9"/>
                <w:sz w:val="24"/>
                <w:szCs w:val="24"/>
              </w:rPr>
            </w:pPr>
          </w:p>
          <w:p w:rsidR="00747A57" w:rsidRPr="000C5420" w:rsidRDefault="00747A57" w:rsidP="007006A9">
            <w:pPr>
              <w:rPr>
                <w:color w:val="262626" w:themeColor="text1" w:themeTint="D9"/>
                <w:sz w:val="24"/>
                <w:szCs w:val="24"/>
              </w:rPr>
            </w:pPr>
          </w:p>
          <w:p w:rsidR="00747A57" w:rsidRPr="000C5420" w:rsidRDefault="00747A57" w:rsidP="007006A9">
            <w:pPr>
              <w:rPr>
                <w:color w:val="262626" w:themeColor="text1" w:themeTint="D9"/>
                <w:sz w:val="24"/>
                <w:szCs w:val="24"/>
              </w:rPr>
            </w:pPr>
          </w:p>
          <w:p w:rsidR="00747A57" w:rsidRPr="000C5420" w:rsidRDefault="00747A57" w:rsidP="007006A9">
            <w:pPr>
              <w:rPr>
                <w:color w:val="262626" w:themeColor="text1" w:themeTint="D9"/>
                <w:sz w:val="24"/>
                <w:szCs w:val="24"/>
              </w:rPr>
            </w:pPr>
          </w:p>
          <w:p w:rsidR="00747A57" w:rsidRPr="000C5420" w:rsidRDefault="00747A57" w:rsidP="007006A9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C5420" w:rsidRPr="000C5420" w:rsidTr="00F0553A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Pr="000C5420" w:rsidRDefault="00747A57" w:rsidP="00747A57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0C5420">
              <w:rPr>
                <w:b/>
                <w:color w:val="262626" w:themeColor="text1" w:themeTint="D9"/>
                <w:sz w:val="24"/>
                <w:szCs w:val="24"/>
              </w:rPr>
              <w:t>Заседание №2</w:t>
            </w:r>
          </w:p>
        </w:tc>
      </w:tr>
      <w:tr w:rsidR="000C5420" w:rsidRPr="000C5420" w:rsidTr="00137919">
        <w:trPr>
          <w:trHeight w:val="19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8A" w:rsidRDefault="00657C8A" w:rsidP="00137919">
            <w:pPr>
              <w:pStyle w:val="a4"/>
              <w:numPr>
                <w:ilvl w:val="0"/>
                <w:numId w:val="9"/>
              </w:numPr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  <w:r w:rsidRPr="000C5420">
              <w:rPr>
                <w:bCs/>
                <w:color w:val="262626" w:themeColor="text1" w:themeTint="D9"/>
                <w:sz w:val="24"/>
                <w:szCs w:val="24"/>
              </w:rPr>
              <w:t>Консультация</w:t>
            </w:r>
            <w:r w:rsidR="003845A4">
              <w:rPr>
                <w:bCs/>
                <w:color w:val="262626" w:themeColor="text1" w:themeTint="D9"/>
                <w:sz w:val="24"/>
                <w:szCs w:val="24"/>
              </w:rPr>
              <w:t xml:space="preserve"> для воспитателей «</w:t>
            </w:r>
            <w:r w:rsidR="00B41A41" w:rsidRPr="00C07919">
              <w:rPr>
                <w:sz w:val="24"/>
                <w:szCs w:val="24"/>
              </w:rPr>
              <w:t>Технологическая карта как форма написания плана-конспекта НОД</w:t>
            </w:r>
            <w:r w:rsidR="00B41A41">
              <w:rPr>
                <w:b/>
                <w:sz w:val="24"/>
                <w:szCs w:val="24"/>
              </w:rPr>
              <w:t>»</w:t>
            </w:r>
            <w:r w:rsidR="003845A4">
              <w:rPr>
                <w:bCs/>
                <w:color w:val="262626" w:themeColor="text1" w:themeTint="D9"/>
                <w:sz w:val="24"/>
                <w:szCs w:val="24"/>
              </w:rPr>
              <w:t>».</w:t>
            </w:r>
          </w:p>
          <w:p w:rsidR="00C77B75" w:rsidRPr="00C77B75" w:rsidRDefault="003845A4" w:rsidP="00137919">
            <w:pPr>
              <w:pStyle w:val="a4"/>
              <w:numPr>
                <w:ilvl w:val="0"/>
                <w:numId w:val="9"/>
              </w:numPr>
              <w:rPr>
                <w:bCs/>
                <w:color w:val="262626" w:themeColor="text1" w:themeTint="D9"/>
                <w:sz w:val="24"/>
                <w:szCs w:val="24"/>
              </w:rPr>
            </w:pPr>
            <w:r w:rsidRPr="00C77B75">
              <w:rPr>
                <w:bCs/>
                <w:color w:val="262626" w:themeColor="text1" w:themeTint="D9"/>
                <w:sz w:val="24"/>
                <w:szCs w:val="24"/>
              </w:rPr>
              <w:t xml:space="preserve">Консультация для воспитателей </w:t>
            </w:r>
            <w:proofErr w:type="gramStart"/>
            <w:r w:rsidRPr="00C77B75">
              <w:rPr>
                <w:bCs/>
                <w:color w:val="262626" w:themeColor="text1" w:themeTint="D9"/>
                <w:sz w:val="24"/>
                <w:szCs w:val="24"/>
              </w:rPr>
              <w:t>«</w:t>
            </w:r>
            <w:r w:rsidR="00C77B75">
              <w:rPr>
                <w:sz w:val="28"/>
                <w:szCs w:val="28"/>
              </w:rPr>
              <w:t xml:space="preserve"> </w:t>
            </w:r>
            <w:r w:rsidR="00C77B75" w:rsidRPr="00C77B75">
              <w:rPr>
                <w:sz w:val="24"/>
                <w:szCs w:val="24"/>
              </w:rPr>
              <w:t>Методы</w:t>
            </w:r>
            <w:proofErr w:type="gramEnd"/>
            <w:r w:rsidR="00C77B75" w:rsidRPr="00C77B75">
              <w:rPr>
                <w:sz w:val="24"/>
                <w:szCs w:val="24"/>
              </w:rPr>
              <w:t xml:space="preserve"> развития мелкой моторики у старших дошкольников с недоразвитием речи</w:t>
            </w:r>
            <w:r w:rsidR="00C77B75">
              <w:rPr>
                <w:sz w:val="28"/>
                <w:szCs w:val="28"/>
              </w:rPr>
              <w:t>»</w:t>
            </w:r>
          </w:p>
          <w:p w:rsidR="003845A4" w:rsidRPr="00C77B75" w:rsidRDefault="00D30B68" w:rsidP="00137919">
            <w:pPr>
              <w:pStyle w:val="a4"/>
              <w:numPr>
                <w:ilvl w:val="0"/>
                <w:numId w:val="9"/>
              </w:numPr>
              <w:rPr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Cs/>
                <w:color w:val="262626" w:themeColor="text1" w:themeTint="D9"/>
                <w:sz w:val="24"/>
                <w:szCs w:val="24"/>
              </w:rPr>
              <w:t>Открытый п</w:t>
            </w:r>
            <w:r w:rsidR="003845A4" w:rsidRPr="00C77B75">
              <w:rPr>
                <w:bCs/>
                <w:color w:val="262626" w:themeColor="text1" w:themeTint="D9"/>
                <w:sz w:val="24"/>
                <w:szCs w:val="24"/>
              </w:rPr>
              <w:t>росмотр</w:t>
            </w:r>
            <w:r w:rsidR="00C77B75">
              <w:rPr>
                <w:bCs/>
                <w:color w:val="262626" w:themeColor="text1" w:themeTint="D9"/>
                <w:sz w:val="24"/>
                <w:szCs w:val="24"/>
              </w:rPr>
              <w:t xml:space="preserve"> НОД по </w:t>
            </w:r>
            <w:r>
              <w:rPr>
                <w:bCs/>
                <w:color w:val="262626" w:themeColor="text1" w:themeTint="D9"/>
                <w:sz w:val="24"/>
                <w:szCs w:val="24"/>
              </w:rPr>
              <w:t>программе Конструирование в детском саду «Умные пальчики»</w:t>
            </w:r>
            <w:r w:rsidR="003845A4" w:rsidRPr="00C77B75">
              <w:rPr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proofErr w:type="gramStart"/>
            <w:r w:rsidR="008743C3" w:rsidRPr="00C77B75">
              <w:rPr>
                <w:bCs/>
                <w:color w:val="262626" w:themeColor="text1" w:themeTint="D9"/>
                <w:sz w:val="24"/>
                <w:szCs w:val="24"/>
              </w:rPr>
              <w:t>(</w:t>
            </w:r>
            <w:r w:rsidR="00C77B75">
              <w:rPr>
                <w:bCs/>
                <w:color w:val="262626" w:themeColor="text1" w:themeTint="D9"/>
                <w:sz w:val="24"/>
                <w:szCs w:val="24"/>
              </w:rPr>
              <w:t xml:space="preserve"> в</w:t>
            </w:r>
            <w:proofErr w:type="gramEnd"/>
            <w:r w:rsidR="00C77B75">
              <w:rPr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3845A4" w:rsidRPr="00C77B75">
              <w:rPr>
                <w:bCs/>
                <w:color w:val="262626" w:themeColor="text1" w:themeTint="D9"/>
                <w:sz w:val="24"/>
                <w:szCs w:val="24"/>
              </w:rPr>
              <w:t xml:space="preserve"> группе</w:t>
            </w:r>
            <w:r>
              <w:rPr>
                <w:bCs/>
                <w:color w:val="262626" w:themeColor="text1" w:themeTint="D9"/>
                <w:sz w:val="24"/>
                <w:szCs w:val="24"/>
              </w:rPr>
              <w:t xml:space="preserve"> старшего дошкольного возраста</w:t>
            </w:r>
            <w:r w:rsidR="003845A4" w:rsidRPr="00C77B75">
              <w:rPr>
                <w:bCs/>
                <w:color w:val="262626" w:themeColor="text1" w:themeTint="D9"/>
                <w:sz w:val="24"/>
                <w:szCs w:val="24"/>
              </w:rPr>
              <w:t>)</w:t>
            </w:r>
          </w:p>
          <w:p w:rsidR="003845A4" w:rsidRDefault="003845A4" w:rsidP="00137919">
            <w:pPr>
              <w:pStyle w:val="a4"/>
              <w:numPr>
                <w:ilvl w:val="0"/>
                <w:numId w:val="9"/>
              </w:numPr>
              <w:rPr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Cs/>
                <w:color w:val="262626" w:themeColor="text1" w:themeTint="D9"/>
                <w:sz w:val="24"/>
                <w:szCs w:val="24"/>
              </w:rPr>
              <w:t>Просмотр ка</w:t>
            </w:r>
            <w:r w:rsidR="00C77B75">
              <w:rPr>
                <w:bCs/>
                <w:color w:val="262626" w:themeColor="text1" w:themeTint="D9"/>
                <w:sz w:val="24"/>
                <w:szCs w:val="24"/>
              </w:rPr>
              <w:t>ртотеки подвижных игр в зимний период</w:t>
            </w:r>
            <w:r>
              <w:rPr>
                <w:bCs/>
                <w:color w:val="262626" w:themeColor="text1" w:themeTint="D9"/>
                <w:sz w:val="24"/>
                <w:szCs w:val="24"/>
              </w:rPr>
              <w:t>.</w:t>
            </w:r>
          </w:p>
          <w:p w:rsidR="003845A4" w:rsidRPr="003845A4" w:rsidRDefault="003845A4" w:rsidP="00137919">
            <w:pPr>
              <w:pStyle w:val="a4"/>
              <w:numPr>
                <w:ilvl w:val="0"/>
                <w:numId w:val="9"/>
              </w:numPr>
              <w:rPr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Cs/>
                <w:color w:val="262626" w:themeColor="text1" w:themeTint="D9"/>
                <w:sz w:val="24"/>
                <w:szCs w:val="24"/>
              </w:rPr>
              <w:t>Портфолио педагога. Организация работы по составлению портфолио.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Pr="000C5420" w:rsidRDefault="00880F4A" w:rsidP="00747A57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Декабрь</w:t>
            </w:r>
          </w:p>
          <w:p w:rsidR="00747A57" w:rsidRPr="000C5420" w:rsidRDefault="00B41A41" w:rsidP="005C488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2017</w:t>
            </w:r>
            <w:r w:rsidR="00747A57" w:rsidRPr="000C5420">
              <w:rPr>
                <w:color w:val="262626" w:themeColor="text1" w:themeTint="D9"/>
                <w:sz w:val="24"/>
                <w:szCs w:val="24"/>
              </w:rPr>
              <w:t xml:space="preserve"> г.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8A" w:rsidRPr="000C5420" w:rsidRDefault="00C77B75" w:rsidP="00747A57">
            <w:pPr>
              <w:tabs>
                <w:tab w:val="center" w:pos="4677"/>
                <w:tab w:val="right" w:pos="9355"/>
              </w:tabs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Воспитатель </w:t>
            </w:r>
          </w:p>
          <w:p w:rsidR="00657C8A" w:rsidRPr="000C5420" w:rsidRDefault="00657C8A" w:rsidP="00747A57">
            <w:pPr>
              <w:tabs>
                <w:tab w:val="center" w:pos="4677"/>
                <w:tab w:val="right" w:pos="9355"/>
              </w:tabs>
              <w:rPr>
                <w:color w:val="262626" w:themeColor="text1" w:themeTint="D9"/>
                <w:sz w:val="24"/>
                <w:szCs w:val="24"/>
              </w:rPr>
            </w:pPr>
          </w:p>
          <w:p w:rsidR="00747A57" w:rsidRDefault="00747A57" w:rsidP="00747A57">
            <w:pPr>
              <w:tabs>
                <w:tab w:val="center" w:pos="4677"/>
                <w:tab w:val="right" w:pos="9355"/>
              </w:tabs>
              <w:rPr>
                <w:color w:val="262626" w:themeColor="text1" w:themeTint="D9"/>
                <w:sz w:val="24"/>
                <w:szCs w:val="24"/>
              </w:rPr>
            </w:pPr>
          </w:p>
          <w:p w:rsidR="00C77B75" w:rsidRPr="000C5420" w:rsidRDefault="00C77B75" w:rsidP="00747A57">
            <w:pPr>
              <w:tabs>
                <w:tab w:val="center" w:pos="4677"/>
                <w:tab w:val="right" w:pos="9355"/>
              </w:tabs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Учитель-логопед Бобровская М. А.</w:t>
            </w:r>
          </w:p>
          <w:p w:rsidR="00473253" w:rsidRPr="000C5420" w:rsidRDefault="00473253" w:rsidP="00747A57">
            <w:pPr>
              <w:tabs>
                <w:tab w:val="center" w:pos="4677"/>
                <w:tab w:val="right" w:pos="9355"/>
              </w:tabs>
              <w:rPr>
                <w:color w:val="262626" w:themeColor="text1" w:themeTint="D9"/>
                <w:sz w:val="24"/>
                <w:szCs w:val="24"/>
              </w:rPr>
            </w:pPr>
          </w:p>
          <w:p w:rsidR="003845A4" w:rsidRDefault="003845A4" w:rsidP="00747A57">
            <w:pPr>
              <w:tabs>
                <w:tab w:val="center" w:pos="4677"/>
                <w:tab w:val="right" w:pos="9355"/>
              </w:tabs>
              <w:rPr>
                <w:color w:val="262626" w:themeColor="text1" w:themeTint="D9"/>
                <w:sz w:val="24"/>
                <w:szCs w:val="24"/>
              </w:rPr>
            </w:pPr>
          </w:p>
          <w:p w:rsidR="00473253" w:rsidRDefault="00C77B75" w:rsidP="00747A57">
            <w:pPr>
              <w:tabs>
                <w:tab w:val="center" w:pos="4677"/>
                <w:tab w:val="right" w:pos="9355"/>
              </w:tabs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Воспитатель </w:t>
            </w:r>
            <w:r w:rsidR="00D30B68">
              <w:rPr>
                <w:color w:val="262626" w:themeColor="text1" w:themeTint="D9"/>
                <w:sz w:val="24"/>
                <w:szCs w:val="24"/>
              </w:rPr>
              <w:t>Терехова Н. А.</w:t>
            </w:r>
          </w:p>
          <w:p w:rsidR="003845A4" w:rsidRDefault="003845A4" w:rsidP="00747A57">
            <w:pPr>
              <w:tabs>
                <w:tab w:val="center" w:pos="4677"/>
                <w:tab w:val="right" w:pos="9355"/>
              </w:tabs>
              <w:rPr>
                <w:color w:val="262626" w:themeColor="text1" w:themeTint="D9"/>
                <w:sz w:val="24"/>
                <w:szCs w:val="24"/>
              </w:rPr>
            </w:pPr>
          </w:p>
          <w:p w:rsidR="00D30B68" w:rsidRDefault="00D30B68" w:rsidP="00747A57">
            <w:pPr>
              <w:tabs>
                <w:tab w:val="center" w:pos="4677"/>
                <w:tab w:val="right" w:pos="9355"/>
              </w:tabs>
              <w:rPr>
                <w:color w:val="262626" w:themeColor="text1" w:themeTint="D9"/>
                <w:sz w:val="24"/>
                <w:szCs w:val="24"/>
              </w:rPr>
            </w:pPr>
          </w:p>
          <w:p w:rsidR="003845A4" w:rsidRDefault="00C77B75" w:rsidP="00747A57">
            <w:pPr>
              <w:tabs>
                <w:tab w:val="center" w:pos="4677"/>
                <w:tab w:val="right" w:pos="9355"/>
              </w:tabs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Воспитатель </w:t>
            </w:r>
            <w:r w:rsidR="00D30B68">
              <w:rPr>
                <w:color w:val="262626" w:themeColor="text1" w:themeTint="D9"/>
                <w:sz w:val="24"/>
                <w:szCs w:val="24"/>
              </w:rPr>
              <w:t>Мурзина Н. М.</w:t>
            </w:r>
          </w:p>
          <w:p w:rsidR="00137919" w:rsidRDefault="00137919" w:rsidP="00747A57">
            <w:pPr>
              <w:tabs>
                <w:tab w:val="center" w:pos="4677"/>
                <w:tab w:val="right" w:pos="9355"/>
              </w:tabs>
              <w:rPr>
                <w:color w:val="262626" w:themeColor="text1" w:themeTint="D9"/>
                <w:sz w:val="24"/>
                <w:szCs w:val="24"/>
              </w:rPr>
            </w:pPr>
          </w:p>
          <w:p w:rsidR="00747A57" w:rsidRPr="000C5420" w:rsidRDefault="003845A4" w:rsidP="00747A57">
            <w:pPr>
              <w:tabs>
                <w:tab w:val="center" w:pos="4677"/>
                <w:tab w:val="right" w:pos="9355"/>
              </w:tabs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Ста</w:t>
            </w:r>
            <w:r w:rsidR="00C77B75">
              <w:rPr>
                <w:color w:val="262626" w:themeColor="text1" w:themeTint="D9"/>
                <w:sz w:val="24"/>
                <w:szCs w:val="24"/>
              </w:rPr>
              <w:t xml:space="preserve">рший воспитатель </w:t>
            </w:r>
          </w:p>
        </w:tc>
      </w:tr>
      <w:tr w:rsidR="000C5420" w:rsidRPr="000C5420" w:rsidTr="00F0553A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Pr="000C5420" w:rsidRDefault="00137919" w:rsidP="00137919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 xml:space="preserve">                                                                             </w:t>
            </w:r>
            <w:r w:rsidR="00747A57" w:rsidRPr="000C5420">
              <w:rPr>
                <w:b/>
                <w:color w:val="262626" w:themeColor="text1" w:themeTint="D9"/>
                <w:sz w:val="24"/>
                <w:szCs w:val="24"/>
              </w:rPr>
              <w:t>Заседание №3</w:t>
            </w:r>
          </w:p>
        </w:tc>
      </w:tr>
      <w:tr w:rsidR="000C5420" w:rsidRPr="000C5420" w:rsidTr="001379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19" w:rsidRDefault="00D3262D" w:rsidP="00137919">
            <w:pPr>
              <w:pStyle w:val="a4"/>
              <w:numPr>
                <w:ilvl w:val="0"/>
                <w:numId w:val="10"/>
              </w:numPr>
              <w:rPr>
                <w:iCs/>
                <w:color w:val="262626" w:themeColor="text1" w:themeTint="D9"/>
                <w:sz w:val="24"/>
                <w:szCs w:val="24"/>
              </w:rPr>
            </w:pPr>
            <w:proofErr w:type="gramStart"/>
            <w:r>
              <w:rPr>
                <w:iCs/>
                <w:color w:val="262626" w:themeColor="text1" w:themeTint="D9"/>
                <w:sz w:val="24"/>
                <w:szCs w:val="24"/>
              </w:rPr>
              <w:t>Консультация  для</w:t>
            </w:r>
            <w:proofErr w:type="gramEnd"/>
            <w:r>
              <w:rPr>
                <w:iCs/>
                <w:color w:val="262626" w:themeColor="text1" w:themeTint="D9"/>
                <w:sz w:val="24"/>
                <w:szCs w:val="24"/>
              </w:rPr>
              <w:t xml:space="preserve"> воспитателей «</w:t>
            </w:r>
            <w:r w:rsidR="00A95719">
              <w:rPr>
                <w:iCs/>
                <w:color w:val="262626" w:themeColor="text1" w:themeTint="D9"/>
                <w:sz w:val="24"/>
                <w:szCs w:val="24"/>
              </w:rPr>
              <w:t xml:space="preserve">Как оформить проект в форме </w:t>
            </w:r>
            <w:proofErr w:type="spellStart"/>
            <w:r w:rsidR="00A95719">
              <w:rPr>
                <w:iCs/>
                <w:color w:val="262626" w:themeColor="text1" w:themeTint="D9"/>
                <w:sz w:val="24"/>
                <w:szCs w:val="24"/>
              </w:rPr>
              <w:t>лэпбука</w:t>
            </w:r>
            <w:proofErr w:type="spellEnd"/>
            <w:r>
              <w:rPr>
                <w:iCs/>
                <w:color w:val="262626" w:themeColor="text1" w:themeTint="D9"/>
                <w:sz w:val="24"/>
                <w:szCs w:val="24"/>
              </w:rPr>
              <w:t xml:space="preserve">». </w:t>
            </w:r>
            <w:r w:rsidR="00EA3ACB">
              <w:rPr>
                <w:iCs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A95719" w:rsidRDefault="00EA3ACB" w:rsidP="00137919">
            <w:pPr>
              <w:pStyle w:val="a4"/>
              <w:numPr>
                <w:ilvl w:val="0"/>
                <w:numId w:val="10"/>
              </w:numPr>
              <w:rPr>
                <w:iCs/>
                <w:color w:val="262626" w:themeColor="text1" w:themeTint="D9"/>
                <w:sz w:val="24"/>
                <w:szCs w:val="24"/>
              </w:rPr>
            </w:pPr>
            <w:r>
              <w:rPr>
                <w:iCs/>
                <w:color w:val="262626" w:themeColor="text1" w:themeTint="D9"/>
                <w:sz w:val="24"/>
                <w:szCs w:val="24"/>
              </w:rPr>
              <w:t xml:space="preserve"> </w:t>
            </w:r>
            <w:r w:rsidR="00A95719">
              <w:rPr>
                <w:iCs/>
                <w:color w:val="262626" w:themeColor="text1" w:themeTint="D9"/>
                <w:sz w:val="24"/>
                <w:szCs w:val="24"/>
              </w:rPr>
              <w:t xml:space="preserve">Мастер-класс </w:t>
            </w:r>
            <w:proofErr w:type="gramStart"/>
            <w:r w:rsidR="00A95719">
              <w:rPr>
                <w:iCs/>
                <w:color w:val="262626" w:themeColor="text1" w:themeTint="D9"/>
                <w:sz w:val="24"/>
                <w:szCs w:val="24"/>
              </w:rPr>
              <w:t xml:space="preserve">« </w:t>
            </w:r>
            <w:proofErr w:type="spellStart"/>
            <w:r w:rsidR="00A95719">
              <w:rPr>
                <w:iCs/>
                <w:color w:val="262626" w:themeColor="text1" w:themeTint="D9"/>
                <w:sz w:val="24"/>
                <w:szCs w:val="24"/>
              </w:rPr>
              <w:t>Лэпбук</w:t>
            </w:r>
            <w:proofErr w:type="gramEnd"/>
            <w:r w:rsidR="00A95719">
              <w:rPr>
                <w:iCs/>
                <w:color w:val="262626" w:themeColor="text1" w:themeTint="D9"/>
                <w:sz w:val="24"/>
                <w:szCs w:val="24"/>
              </w:rPr>
              <w:t>»</w:t>
            </w:r>
            <w:proofErr w:type="spellEnd"/>
          </w:p>
          <w:p w:rsidR="00747A57" w:rsidRPr="000C5420" w:rsidRDefault="00D3262D" w:rsidP="00A95719">
            <w:pPr>
              <w:pStyle w:val="a4"/>
              <w:rPr>
                <w:iCs/>
                <w:color w:val="262626" w:themeColor="text1" w:themeTint="D9"/>
                <w:sz w:val="24"/>
                <w:szCs w:val="24"/>
              </w:rPr>
            </w:pPr>
            <w:r>
              <w:rPr>
                <w:iCs/>
                <w:color w:val="262626" w:themeColor="text1" w:themeTint="D9"/>
                <w:sz w:val="24"/>
                <w:szCs w:val="24"/>
              </w:rPr>
              <w:t>Просмотр</w:t>
            </w:r>
            <w:r w:rsidR="00A95719">
              <w:rPr>
                <w:iCs/>
                <w:color w:val="262626" w:themeColor="text1" w:themeTint="D9"/>
                <w:sz w:val="24"/>
                <w:szCs w:val="24"/>
              </w:rPr>
              <w:t xml:space="preserve"> подготовленных материалов для оформления проектов</w:t>
            </w:r>
            <w:r>
              <w:rPr>
                <w:iCs/>
                <w:color w:val="262626" w:themeColor="text1" w:themeTint="D9"/>
                <w:sz w:val="24"/>
                <w:szCs w:val="24"/>
              </w:rPr>
              <w:t>.</w:t>
            </w:r>
          </w:p>
          <w:p w:rsidR="00184365" w:rsidRDefault="00D3262D" w:rsidP="00137919">
            <w:pPr>
              <w:pStyle w:val="a4"/>
              <w:numPr>
                <w:ilvl w:val="0"/>
                <w:numId w:val="10"/>
              </w:numPr>
              <w:rPr>
                <w:iCs/>
                <w:color w:val="262626" w:themeColor="text1" w:themeTint="D9"/>
                <w:sz w:val="24"/>
                <w:szCs w:val="24"/>
              </w:rPr>
            </w:pPr>
            <w:r>
              <w:rPr>
                <w:iCs/>
                <w:color w:val="262626" w:themeColor="text1" w:themeTint="D9"/>
                <w:sz w:val="24"/>
                <w:szCs w:val="24"/>
              </w:rPr>
              <w:lastRenderedPageBreak/>
              <w:t>О</w:t>
            </w:r>
            <w:r w:rsidR="00D30B68">
              <w:rPr>
                <w:iCs/>
                <w:color w:val="262626" w:themeColor="text1" w:themeTint="D9"/>
                <w:sz w:val="24"/>
                <w:szCs w:val="24"/>
              </w:rPr>
              <w:t xml:space="preserve">ткрытый просмотр </w:t>
            </w:r>
            <w:proofErr w:type="gramStart"/>
            <w:r w:rsidR="00D30B68">
              <w:rPr>
                <w:iCs/>
                <w:color w:val="262626" w:themeColor="text1" w:themeTint="D9"/>
                <w:sz w:val="24"/>
                <w:szCs w:val="24"/>
              </w:rPr>
              <w:t>НОД  по</w:t>
            </w:r>
            <w:proofErr w:type="gramEnd"/>
            <w:r w:rsidR="00D30B68">
              <w:rPr>
                <w:iCs/>
                <w:color w:val="262626" w:themeColor="text1" w:themeTint="D9"/>
                <w:sz w:val="24"/>
                <w:szCs w:val="24"/>
              </w:rPr>
              <w:t xml:space="preserve"> развитию речи на основе театрализации</w:t>
            </w:r>
            <w:r>
              <w:rPr>
                <w:iCs/>
                <w:color w:val="262626" w:themeColor="text1" w:themeTint="D9"/>
                <w:sz w:val="24"/>
                <w:szCs w:val="24"/>
              </w:rPr>
              <w:t>.</w:t>
            </w:r>
          </w:p>
          <w:p w:rsidR="00D3262D" w:rsidRPr="00184365" w:rsidRDefault="00D3262D" w:rsidP="00137919">
            <w:pPr>
              <w:pStyle w:val="a4"/>
              <w:numPr>
                <w:ilvl w:val="0"/>
                <w:numId w:val="10"/>
              </w:numPr>
              <w:rPr>
                <w:iCs/>
                <w:color w:val="262626" w:themeColor="text1" w:themeTint="D9"/>
                <w:sz w:val="24"/>
                <w:szCs w:val="24"/>
              </w:rPr>
            </w:pPr>
            <w:r>
              <w:rPr>
                <w:iCs/>
                <w:color w:val="262626" w:themeColor="text1" w:themeTint="D9"/>
                <w:sz w:val="24"/>
                <w:szCs w:val="24"/>
              </w:rPr>
              <w:t xml:space="preserve">Мастер-класс: </w:t>
            </w:r>
            <w:r w:rsidR="00D30B68">
              <w:rPr>
                <w:iCs/>
                <w:color w:val="262626" w:themeColor="text1" w:themeTint="D9"/>
                <w:sz w:val="24"/>
                <w:szCs w:val="24"/>
              </w:rPr>
              <w:t xml:space="preserve">«Развитие речи </w:t>
            </w:r>
            <w:r w:rsidR="00EA3ACB">
              <w:rPr>
                <w:iCs/>
                <w:color w:val="262626" w:themeColor="text1" w:themeTint="D9"/>
                <w:sz w:val="24"/>
                <w:szCs w:val="24"/>
              </w:rPr>
              <w:t xml:space="preserve">дошкольников </w:t>
            </w:r>
            <w:r w:rsidR="00D30B68">
              <w:rPr>
                <w:iCs/>
                <w:color w:val="262626" w:themeColor="text1" w:themeTint="D9"/>
                <w:sz w:val="24"/>
                <w:szCs w:val="24"/>
              </w:rPr>
              <w:t>на занятиях по освоению нетрадиционных изобразительных техник»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8" w:rsidRDefault="00D30B68" w:rsidP="00657C8A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lastRenderedPageBreak/>
              <w:t>Февраль</w:t>
            </w:r>
          </w:p>
          <w:p w:rsidR="00747A57" w:rsidRPr="000C5420" w:rsidRDefault="00D30B68" w:rsidP="00657C8A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2018</w:t>
            </w:r>
            <w:r w:rsidR="00747A57" w:rsidRPr="000C5420">
              <w:rPr>
                <w:color w:val="262626" w:themeColor="text1" w:themeTint="D9"/>
                <w:sz w:val="24"/>
                <w:szCs w:val="24"/>
              </w:rPr>
              <w:t xml:space="preserve"> г.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7" w:rsidRPr="000C5420" w:rsidRDefault="00137919" w:rsidP="00747A57">
            <w:pPr>
              <w:tabs>
                <w:tab w:val="center" w:pos="4677"/>
                <w:tab w:val="right" w:pos="9355"/>
              </w:tabs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Старший воспитатель </w:t>
            </w:r>
            <w:r w:rsidR="00EA3ACB">
              <w:rPr>
                <w:color w:val="262626" w:themeColor="text1" w:themeTint="D9"/>
                <w:sz w:val="24"/>
                <w:szCs w:val="24"/>
              </w:rPr>
              <w:t>Кондрашова И. А.</w:t>
            </w:r>
            <w:r w:rsidR="00D30B68"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2C2285" w:rsidRPr="000C5420" w:rsidRDefault="00A95719" w:rsidP="00747A57">
            <w:pPr>
              <w:tabs>
                <w:tab w:val="center" w:pos="4677"/>
                <w:tab w:val="right" w:pos="9355"/>
              </w:tabs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color w:val="262626" w:themeColor="text1" w:themeTint="D9"/>
                <w:sz w:val="24"/>
                <w:szCs w:val="24"/>
              </w:rPr>
              <w:t>Глухоедова</w:t>
            </w:r>
            <w:proofErr w:type="spellEnd"/>
            <w:r>
              <w:rPr>
                <w:color w:val="262626" w:themeColor="text1" w:themeTint="D9"/>
                <w:sz w:val="24"/>
                <w:szCs w:val="24"/>
              </w:rPr>
              <w:t xml:space="preserve"> О. А.</w:t>
            </w:r>
          </w:p>
          <w:p w:rsidR="002C2285" w:rsidRPr="000C5420" w:rsidRDefault="002C2285" w:rsidP="00747A57">
            <w:pPr>
              <w:tabs>
                <w:tab w:val="center" w:pos="4677"/>
                <w:tab w:val="right" w:pos="9355"/>
              </w:tabs>
              <w:rPr>
                <w:color w:val="262626" w:themeColor="text1" w:themeTint="D9"/>
                <w:sz w:val="24"/>
                <w:szCs w:val="24"/>
              </w:rPr>
            </w:pPr>
          </w:p>
          <w:p w:rsidR="009C656C" w:rsidRPr="000C5420" w:rsidRDefault="002C2285" w:rsidP="00747A57">
            <w:pPr>
              <w:tabs>
                <w:tab w:val="center" w:pos="4677"/>
                <w:tab w:val="right" w:pos="9355"/>
              </w:tabs>
              <w:rPr>
                <w:color w:val="262626" w:themeColor="text1" w:themeTint="D9"/>
                <w:sz w:val="24"/>
                <w:szCs w:val="24"/>
              </w:rPr>
            </w:pPr>
            <w:bookmarkStart w:id="0" w:name="_GoBack"/>
            <w:bookmarkEnd w:id="0"/>
            <w:r w:rsidRPr="000C5420">
              <w:rPr>
                <w:color w:val="262626" w:themeColor="text1" w:themeTint="D9"/>
                <w:sz w:val="24"/>
                <w:szCs w:val="24"/>
              </w:rPr>
              <w:lastRenderedPageBreak/>
              <w:t xml:space="preserve">Воспитатель </w:t>
            </w:r>
            <w:r w:rsidR="00D30B68">
              <w:rPr>
                <w:color w:val="262626" w:themeColor="text1" w:themeTint="D9"/>
                <w:sz w:val="24"/>
                <w:szCs w:val="24"/>
              </w:rPr>
              <w:t>Бондарева Г. Н.</w:t>
            </w:r>
          </w:p>
          <w:p w:rsidR="002C2285" w:rsidRPr="000C5420" w:rsidRDefault="002C2285" w:rsidP="00747A57">
            <w:pPr>
              <w:tabs>
                <w:tab w:val="center" w:pos="4677"/>
                <w:tab w:val="right" w:pos="9355"/>
              </w:tabs>
              <w:rPr>
                <w:color w:val="262626" w:themeColor="text1" w:themeTint="D9"/>
                <w:sz w:val="24"/>
                <w:szCs w:val="24"/>
              </w:rPr>
            </w:pPr>
          </w:p>
          <w:p w:rsidR="002C2285" w:rsidRPr="000C5420" w:rsidRDefault="00EA3ACB" w:rsidP="00747A57">
            <w:pPr>
              <w:tabs>
                <w:tab w:val="center" w:pos="4677"/>
                <w:tab w:val="right" w:pos="9355"/>
              </w:tabs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color w:val="262626" w:themeColor="text1" w:themeTint="D9"/>
                <w:sz w:val="24"/>
                <w:szCs w:val="24"/>
              </w:rPr>
              <w:t>Севцова</w:t>
            </w:r>
            <w:proofErr w:type="spellEnd"/>
            <w:r>
              <w:rPr>
                <w:color w:val="262626" w:themeColor="text1" w:themeTint="D9"/>
                <w:sz w:val="24"/>
                <w:szCs w:val="24"/>
              </w:rPr>
              <w:t xml:space="preserve"> Н. Н.</w:t>
            </w:r>
          </w:p>
          <w:p w:rsidR="00B01B43" w:rsidRPr="000C5420" w:rsidRDefault="00B01B43" w:rsidP="00747A57">
            <w:pPr>
              <w:tabs>
                <w:tab w:val="center" w:pos="4677"/>
                <w:tab w:val="right" w:pos="9355"/>
              </w:tabs>
              <w:rPr>
                <w:color w:val="262626" w:themeColor="text1" w:themeTint="D9"/>
                <w:sz w:val="24"/>
                <w:szCs w:val="24"/>
              </w:rPr>
            </w:pPr>
          </w:p>
          <w:p w:rsidR="00B01B43" w:rsidRPr="000C5420" w:rsidRDefault="00B01B43" w:rsidP="00747A57">
            <w:pPr>
              <w:tabs>
                <w:tab w:val="center" w:pos="4677"/>
                <w:tab w:val="right" w:pos="9355"/>
              </w:tabs>
              <w:rPr>
                <w:color w:val="262626" w:themeColor="text1" w:themeTint="D9"/>
                <w:sz w:val="24"/>
                <w:szCs w:val="24"/>
              </w:rPr>
            </w:pPr>
          </w:p>
          <w:p w:rsidR="00747A57" w:rsidRPr="000C5420" w:rsidRDefault="00747A57" w:rsidP="00747A57">
            <w:pPr>
              <w:tabs>
                <w:tab w:val="center" w:pos="4677"/>
                <w:tab w:val="right" w:pos="9355"/>
              </w:tabs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C5420" w:rsidRPr="000C5420" w:rsidTr="00F0553A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Pr="000C5420" w:rsidRDefault="00747A57" w:rsidP="00137919">
            <w:pPr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BA0B63" w:rsidRPr="000C5420" w:rsidTr="002927BD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63" w:rsidRPr="00BA0B63" w:rsidRDefault="00137919" w:rsidP="00137919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</w:rPr>
              <w:t xml:space="preserve">                                                                            </w:t>
            </w:r>
            <w:r w:rsidR="00D30B68">
              <w:rPr>
                <w:b/>
                <w:bCs/>
                <w:color w:val="262626" w:themeColor="text1" w:themeTint="D9"/>
                <w:sz w:val="24"/>
                <w:szCs w:val="24"/>
              </w:rPr>
              <w:t>Заседание №4</w:t>
            </w:r>
          </w:p>
        </w:tc>
      </w:tr>
      <w:tr w:rsidR="00BA0B63" w:rsidRPr="000C5420" w:rsidTr="001379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B" w:rsidRDefault="00EA3ACB" w:rsidP="00137919">
            <w:pPr>
              <w:pStyle w:val="a4"/>
              <w:numPr>
                <w:ilvl w:val="0"/>
                <w:numId w:val="14"/>
              </w:numPr>
              <w:rPr>
                <w:bCs/>
                <w:iCs/>
                <w:color w:val="262626" w:themeColor="text1" w:themeTint="D9"/>
                <w:sz w:val="24"/>
                <w:szCs w:val="24"/>
              </w:rPr>
            </w:pPr>
            <w:r>
              <w:rPr>
                <w:bCs/>
                <w:iCs/>
                <w:color w:val="262626" w:themeColor="text1" w:themeTint="D9"/>
                <w:sz w:val="24"/>
                <w:szCs w:val="24"/>
              </w:rPr>
              <w:t xml:space="preserve">«Калейдоскоп презентаций» - просмотр результатов проектной деятельности, </w:t>
            </w:r>
            <w:r w:rsidR="00137919">
              <w:rPr>
                <w:bCs/>
                <w:iCs/>
                <w:color w:val="262626" w:themeColor="text1" w:themeTint="D9"/>
                <w:sz w:val="24"/>
                <w:szCs w:val="24"/>
              </w:rPr>
              <w:t>проводимой в течение учебного года</w:t>
            </w:r>
            <w:r>
              <w:rPr>
                <w:bCs/>
                <w:iCs/>
                <w:color w:val="262626" w:themeColor="text1" w:themeTint="D9"/>
                <w:sz w:val="24"/>
                <w:szCs w:val="24"/>
              </w:rPr>
              <w:t>.</w:t>
            </w:r>
          </w:p>
          <w:p w:rsidR="00BA0B63" w:rsidRPr="00BA0B63" w:rsidRDefault="00BA0B63" w:rsidP="00137919">
            <w:pPr>
              <w:pStyle w:val="a4"/>
              <w:numPr>
                <w:ilvl w:val="0"/>
                <w:numId w:val="14"/>
              </w:numPr>
              <w:rPr>
                <w:bCs/>
                <w:iCs/>
                <w:color w:val="262626" w:themeColor="text1" w:themeTint="D9"/>
                <w:sz w:val="24"/>
                <w:szCs w:val="24"/>
              </w:rPr>
            </w:pPr>
            <w:r>
              <w:rPr>
                <w:bCs/>
                <w:iCs/>
                <w:color w:val="262626" w:themeColor="text1" w:themeTint="D9"/>
                <w:sz w:val="24"/>
                <w:szCs w:val="24"/>
              </w:rPr>
              <w:t>Подведение итогов работы педагогов.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63" w:rsidRDefault="00EA3ACB" w:rsidP="00657C8A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Апрель </w:t>
            </w:r>
            <w:r w:rsidR="00BA0B63"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BA0B63" w:rsidRDefault="00EA3ACB" w:rsidP="00657C8A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2018</w:t>
            </w:r>
            <w:r w:rsidR="00BA0B63">
              <w:rPr>
                <w:color w:val="262626" w:themeColor="text1" w:themeTint="D9"/>
                <w:sz w:val="24"/>
                <w:szCs w:val="24"/>
              </w:rPr>
              <w:t>г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63" w:rsidRDefault="00137919" w:rsidP="00747A57">
            <w:pPr>
              <w:rPr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Cs/>
                <w:color w:val="262626" w:themeColor="text1" w:themeTint="D9"/>
                <w:sz w:val="24"/>
                <w:szCs w:val="24"/>
              </w:rPr>
              <w:t xml:space="preserve">Воспитатели Спицына Т. И., </w:t>
            </w:r>
            <w:proofErr w:type="spellStart"/>
            <w:r>
              <w:rPr>
                <w:bCs/>
                <w:color w:val="262626" w:themeColor="text1" w:themeTint="D9"/>
                <w:sz w:val="24"/>
                <w:szCs w:val="24"/>
              </w:rPr>
              <w:t>Бахтоярова</w:t>
            </w:r>
            <w:proofErr w:type="spellEnd"/>
            <w:r>
              <w:rPr>
                <w:bCs/>
                <w:color w:val="262626" w:themeColor="text1" w:themeTint="D9"/>
                <w:sz w:val="24"/>
                <w:szCs w:val="24"/>
              </w:rPr>
              <w:t xml:space="preserve"> О. В., Мищенко Т. В.</w:t>
            </w:r>
            <w:r w:rsidR="00BA0B63">
              <w:rPr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137919" w:rsidRDefault="00137919" w:rsidP="00EA3ACB">
            <w:pPr>
              <w:rPr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Cs/>
                <w:color w:val="262626" w:themeColor="text1" w:themeTint="D9"/>
                <w:sz w:val="24"/>
                <w:szCs w:val="24"/>
              </w:rPr>
              <w:t>Старший воспитатель</w:t>
            </w:r>
          </w:p>
        </w:tc>
      </w:tr>
    </w:tbl>
    <w:p w:rsidR="00CA53ED" w:rsidRDefault="00CA53ED" w:rsidP="00282086">
      <w:pPr>
        <w:spacing w:after="0" w:line="240" w:lineRule="auto"/>
        <w:jc w:val="right"/>
      </w:pPr>
    </w:p>
    <w:sectPr w:rsidR="00CA53ED" w:rsidSect="000E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7F8E"/>
    <w:multiLevelType w:val="multilevel"/>
    <w:tmpl w:val="9CDA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07889"/>
    <w:multiLevelType w:val="hybridMultilevel"/>
    <w:tmpl w:val="C21C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0DE2"/>
    <w:multiLevelType w:val="hybridMultilevel"/>
    <w:tmpl w:val="F768F16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F164A0"/>
    <w:multiLevelType w:val="hybridMultilevel"/>
    <w:tmpl w:val="B734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33EC"/>
    <w:multiLevelType w:val="hybridMultilevel"/>
    <w:tmpl w:val="BC7E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116AE"/>
    <w:multiLevelType w:val="hybridMultilevel"/>
    <w:tmpl w:val="E3C6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C2D55"/>
    <w:multiLevelType w:val="hybridMultilevel"/>
    <w:tmpl w:val="1674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865A6"/>
    <w:multiLevelType w:val="hybridMultilevel"/>
    <w:tmpl w:val="DB1ECB34"/>
    <w:lvl w:ilvl="0" w:tplc="3F344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BE57BC"/>
    <w:multiLevelType w:val="hybridMultilevel"/>
    <w:tmpl w:val="2DF4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03C29"/>
    <w:multiLevelType w:val="hybridMultilevel"/>
    <w:tmpl w:val="5F10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B0D5A"/>
    <w:multiLevelType w:val="hybridMultilevel"/>
    <w:tmpl w:val="B40C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323AE"/>
    <w:multiLevelType w:val="hybridMultilevel"/>
    <w:tmpl w:val="2734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01433"/>
    <w:multiLevelType w:val="hybridMultilevel"/>
    <w:tmpl w:val="D3C6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F4006"/>
    <w:multiLevelType w:val="hybridMultilevel"/>
    <w:tmpl w:val="CB423AD4"/>
    <w:lvl w:ilvl="0" w:tplc="CDCE18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7"/>
    <w:rsid w:val="000034A6"/>
    <w:rsid w:val="0007404D"/>
    <w:rsid w:val="00085E8E"/>
    <w:rsid w:val="000C5420"/>
    <w:rsid w:val="000D7B70"/>
    <w:rsid w:val="000E6B86"/>
    <w:rsid w:val="00137919"/>
    <w:rsid w:val="00184365"/>
    <w:rsid w:val="001D0B6D"/>
    <w:rsid w:val="001E26ED"/>
    <w:rsid w:val="001E6A22"/>
    <w:rsid w:val="00282086"/>
    <w:rsid w:val="00287760"/>
    <w:rsid w:val="00297366"/>
    <w:rsid w:val="002B1952"/>
    <w:rsid w:val="002C2285"/>
    <w:rsid w:val="002F236A"/>
    <w:rsid w:val="00331F67"/>
    <w:rsid w:val="003845A4"/>
    <w:rsid w:val="00386A2F"/>
    <w:rsid w:val="00394037"/>
    <w:rsid w:val="003C7D3A"/>
    <w:rsid w:val="00421C36"/>
    <w:rsid w:val="00473253"/>
    <w:rsid w:val="005077F9"/>
    <w:rsid w:val="00516305"/>
    <w:rsid w:val="00595E87"/>
    <w:rsid w:val="005C4888"/>
    <w:rsid w:val="005D1FC1"/>
    <w:rsid w:val="005D7AF6"/>
    <w:rsid w:val="00657C8A"/>
    <w:rsid w:val="007006A9"/>
    <w:rsid w:val="00747A57"/>
    <w:rsid w:val="007D311E"/>
    <w:rsid w:val="007E548C"/>
    <w:rsid w:val="007E62A5"/>
    <w:rsid w:val="008743C3"/>
    <w:rsid w:val="00880F4A"/>
    <w:rsid w:val="00894E78"/>
    <w:rsid w:val="008A617E"/>
    <w:rsid w:val="008A785F"/>
    <w:rsid w:val="008E173C"/>
    <w:rsid w:val="00932033"/>
    <w:rsid w:val="00942961"/>
    <w:rsid w:val="00967602"/>
    <w:rsid w:val="009C656C"/>
    <w:rsid w:val="00A95719"/>
    <w:rsid w:val="00AA3A6E"/>
    <w:rsid w:val="00B01B43"/>
    <w:rsid w:val="00B41A41"/>
    <w:rsid w:val="00B763EB"/>
    <w:rsid w:val="00BA0B63"/>
    <w:rsid w:val="00C40FE7"/>
    <w:rsid w:val="00C47A2A"/>
    <w:rsid w:val="00C77B75"/>
    <w:rsid w:val="00CA53ED"/>
    <w:rsid w:val="00CB3612"/>
    <w:rsid w:val="00D061C5"/>
    <w:rsid w:val="00D30B68"/>
    <w:rsid w:val="00D3262D"/>
    <w:rsid w:val="00D85D7A"/>
    <w:rsid w:val="00E0699F"/>
    <w:rsid w:val="00E83B3F"/>
    <w:rsid w:val="00EA3ACB"/>
    <w:rsid w:val="00EC45ED"/>
    <w:rsid w:val="00EC6E9B"/>
    <w:rsid w:val="00F0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FD611-26AF-4391-BBDB-3BFC14BE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6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763EB"/>
    <w:pPr>
      <w:ind w:left="720"/>
      <w:contextualSpacing/>
    </w:pPr>
  </w:style>
  <w:style w:type="character" w:styleId="a5">
    <w:name w:val="Hyperlink"/>
    <w:uiPriority w:val="99"/>
    <w:unhideWhenUsed/>
    <w:rsid w:val="008E17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Windows User</cp:lastModifiedBy>
  <cp:revision>21</cp:revision>
  <cp:lastPrinted>2017-09-15T12:20:00Z</cp:lastPrinted>
  <dcterms:created xsi:type="dcterms:W3CDTF">2014-01-22T04:37:00Z</dcterms:created>
  <dcterms:modified xsi:type="dcterms:W3CDTF">2017-09-15T12:23:00Z</dcterms:modified>
</cp:coreProperties>
</file>